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E1" w:rsidRPr="00076112" w:rsidRDefault="002946E1" w:rsidP="002946E1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76112">
        <w:rPr>
          <w:rFonts w:ascii="Times New Roman" w:hAnsi="Times New Roman" w:cs="Times New Roman"/>
          <w:b/>
          <w:sz w:val="24"/>
          <w:szCs w:val="24"/>
        </w:rPr>
        <w:t>Недельный план работы МКУ «Управление образования Буинского муниципального района» на 23-27 января 2017 года</w:t>
      </w:r>
    </w:p>
    <w:tbl>
      <w:tblPr>
        <w:tblStyle w:val="a3"/>
        <w:tblW w:w="10618" w:type="dxa"/>
        <w:tblInd w:w="-1026" w:type="dxa"/>
        <w:tblLook w:val="04A0" w:firstRow="1" w:lastRow="0" w:firstColumn="1" w:lastColumn="0" w:noHBand="0" w:noVBand="1"/>
      </w:tblPr>
      <w:tblGrid>
        <w:gridCol w:w="1920"/>
        <w:gridCol w:w="4176"/>
        <w:gridCol w:w="2126"/>
        <w:gridCol w:w="2396"/>
      </w:tblGrid>
      <w:tr w:rsidR="002946E1" w:rsidRPr="00076112" w:rsidTr="00CC1289">
        <w:tc>
          <w:tcPr>
            <w:tcW w:w="1920" w:type="dxa"/>
            <w:vAlign w:val="center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76" w:type="dxa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6" w:type="dxa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96" w:type="dxa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2946E1" w:rsidRPr="00076112" w:rsidTr="00CC1289">
        <w:trPr>
          <w:trHeight w:val="363"/>
        </w:trPr>
        <w:tc>
          <w:tcPr>
            <w:tcW w:w="1920" w:type="dxa"/>
            <w:vMerge w:val="restart"/>
            <w:vAlign w:val="center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23 января (понедельник)</w:t>
            </w:r>
          </w:p>
        </w:tc>
        <w:tc>
          <w:tcPr>
            <w:tcW w:w="4176" w:type="dxa"/>
            <w:vAlign w:val="center"/>
          </w:tcPr>
          <w:p w:rsidR="002946E1" w:rsidRPr="00076112" w:rsidRDefault="002946E1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126" w:type="dxa"/>
            <w:vAlign w:val="center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2946E1" w:rsidRPr="00076112" w:rsidRDefault="002946E1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Ханбиков И.Ф.</w:t>
            </w:r>
          </w:p>
        </w:tc>
      </w:tr>
      <w:tr w:rsidR="009D7BEA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9D7BEA" w:rsidRPr="00076112" w:rsidRDefault="009D7BEA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9D7BEA" w:rsidRPr="00076112" w:rsidRDefault="009D7BEA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Конкурсные испытания в рамках муниципального тура конкурса «Учитель года-2017» (учителя татарского языка)</w:t>
            </w:r>
          </w:p>
        </w:tc>
        <w:tc>
          <w:tcPr>
            <w:tcW w:w="2126" w:type="dxa"/>
            <w:vAlign w:val="center"/>
          </w:tcPr>
          <w:p w:rsidR="009D7BEA" w:rsidRPr="00076112" w:rsidRDefault="009D7BEA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Ново-Чечкабская СОШ</w:t>
            </w:r>
          </w:p>
        </w:tc>
        <w:tc>
          <w:tcPr>
            <w:tcW w:w="2396" w:type="dxa"/>
            <w:vAlign w:val="center"/>
          </w:tcPr>
          <w:p w:rsidR="009D7BEA" w:rsidRDefault="009D7BEA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Бикчантаева А.Р.</w:t>
            </w:r>
          </w:p>
          <w:p w:rsidR="009D7BEA" w:rsidRPr="00076112" w:rsidRDefault="009D7BEA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307666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307666" w:rsidRPr="00076112" w:rsidRDefault="00307666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07666" w:rsidRPr="00076112" w:rsidRDefault="00307666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Работа по подготовке к интеллектуальному марафону учеников-занковцев (приказ, заявка)</w:t>
            </w:r>
          </w:p>
        </w:tc>
        <w:tc>
          <w:tcPr>
            <w:tcW w:w="2126" w:type="dxa"/>
            <w:vAlign w:val="center"/>
          </w:tcPr>
          <w:p w:rsidR="00307666" w:rsidRPr="00076112" w:rsidRDefault="00307666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07666" w:rsidRPr="00076112" w:rsidRDefault="00307666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Гайнуллина Л.Ф.</w:t>
            </w:r>
          </w:p>
          <w:p w:rsidR="00307666" w:rsidRPr="00076112" w:rsidRDefault="00307666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</w:tr>
      <w:tr w:rsidR="00076112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076112" w:rsidRPr="00076112" w:rsidRDefault="00076112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076112" w:rsidRPr="00076112" w:rsidRDefault="00076112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Спартакиада работников образования: этап 4 (волейбол)</w:t>
            </w:r>
          </w:p>
        </w:tc>
        <w:tc>
          <w:tcPr>
            <w:tcW w:w="2126" w:type="dxa"/>
            <w:vAlign w:val="center"/>
          </w:tcPr>
          <w:p w:rsidR="00076112" w:rsidRPr="00076112" w:rsidRDefault="00076112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076112" w:rsidRDefault="00076112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Македонская Н.А.</w:t>
            </w:r>
          </w:p>
          <w:p w:rsidR="00076112" w:rsidRPr="00076112" w:rsidRDefault="00076112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Камалеева Л.Р.</w:t>
            </w:r>
          </w:p>
        </w:tc>
      </w:tr>
      <w:tr w:rsidR="00B1190E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B1190E" w:rsidRPr="00076112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1190E" w:rsidRDefault="00B1190E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Единый методический день учителей английского языка </w:t>
            </w:r>
          </w:p>
        </w:tc>
        <w:tc>
          <w:tcPr>
            <w:tcW w:w="2126" w:type="dxa"/>
            <w:vAlign w:val="center"/>
          </w:tcPr>
          <w:p w:rsidR="00B1190E" w:rsidRPr="00076112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«Черки-Гришинская ООШ»</w:t>
            </w:r>
          </w:p>
        </w:tc>
        <w:tc>
          <w:tcPr>
            <w:tcW w:w="2396" w:type="dxa"/>
            <w:vAlign w:val="center"/>
          </w:tcPr>
          <w:p w:rsidR="00B1190E" w:rsidRDefault="00B1190E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307666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307666" w:rsidRPr="00076112" w:rsidRDefault="00307666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07666" w:rsidRPr="00076112" w:rsidRDefault="00307666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Работа с ПФР, отправление макетов дел через Такснет-Референт. Оформление приказов, кадровая работа.</w:t>
            </w:r>
          </w:p>
        </w:tc>
        <w:tc>
          <w:tcPr>
            <w:tcW w:w="2126" w:type="dxa"/>
            <w:vAlign w:val="center"/>
          </w:tcPr>
          <w:p w:rsidR="00307666" w:rsidRPr="00076112" w:rsidRDefault="00307666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307666" w:rsidRPr="00076112" w:rsidRDefault="00307666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Фахрутдинова А.Ф.</w:t>
            </w:r>
          </w:p>
        </w:tc>
      </w:tr>
      <w:tr w:rsidR="005B5D40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Подготовка плана районной Недели химии в школе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6C0EEC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5B5D40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6C0EEC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Загрутдинова И.З.</w:t>
            </w:r>
          </w:p>
        </w:tc>
      </w:tr>
      <w:tr w:rsidR="005B5D40" w:rsidRPr="00076112" w:rsidTr="00CC1289">
        <w:trPr>
          <w:trHeight w:val="363"/>
        </w:trPr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 xml:space="preserve">Подготовка приказов об итогах конкурса «Новая школа», фестиваля «Учитель нового поколения»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Хусниева И.И., Галятдинова Э.Ф.</w:t>
            </w:r>
          </w:p>
        </w:tc>
      </w:tr>
      <w:tr w:rsidR="005B5D40" w:rsidRPr="00076112" w:rsidTr="00CC1289">
        <w:tc>
          <w:tcPr>
            <w:tcW w:w="1920" w:type="dxa"/>
            <w:vMerge w:val="restart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24 января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</w:rPr>
            </w:pPr>
            <w:r w:rsidRPr="00076112">
              <w:rPr>
                <w:rFonts w:eastAsia="Microsoft YaHei Light"/>
              </w:rPr>
              <w:t>Районный семинар учителей математики, физики и информатики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«Бюргановская СОШ»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Хусниева И.И., Хасанов И.М.,</w:t>
            </w: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 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Галятдинова Э.Ф.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Конкурсные испытания в рамках муниципального тура конкурса «Учитель года-2017» (учителя татарского языка)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Бикчантаева А.Р.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B1190E" w:rsidRPr="00076112" w:rsidTr="00CC1289">
        <w:tc>
          <w:tcPr>
            <w:tcW w:w="1920" w:type="dxa"/>
            <w:vMerge/>
            <w:vAlign w:val="center"/>
          </w:tcPr>
          <w:p w:rsidR="00B1190E" w:rsidRPr="00076112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1190E" w:rsidRDefault="00B1190E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Единый методический день учителей английского языка</w:t>
            </w:r>
          </w:p>
        </w:tc>
        <w:tc>
          <w:tcPr>
            <w:tcW w:w="212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«Адав-Тулумбаевская СОШ»</w:t>
            </w:r>
          </w:p>
        </w:tc>
        <w:tc>
          <w:tcPr>
            <w:tcW w:w="239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Бикчантаева А.Р.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</w:rPr>
            </w:pPr>
            <w:r>
              <w:rPr>
                <w:rFonts w:eastAsia="Microsoft YaHei Light"/>
                <w:color w:val="000000"/>
              </w:rPr>
              <w:t>Сбор данных тестирования обучающихся</w:t>
            </w:r>
            <w:r w:rsidRPr="00076112">
              <w:rPr>
                <w:rFonts w:eastAsia="Microsoft YaHei Light"/>
                <w:color w:val="000000"/>
              </w:rPr>
              <w:t xml:space="preserve"> 11 классов по географии, химии, ИКТ и истории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БМР».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Галятдинова Э.Ф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color w:val="000000"/>
              </w:rPr>
            </w:pPr>
            <w:r>
              <w:rPr>
                <w:rFonts w:eastAsia="Microsoft YaHei Light"/>
                <w:color w:val="000000"/>
              </w:rPr>
              <w:t>Тестирование обучающих</w:t>
            </w:r>
            <w:r w:rsidRPr="00076112">
              <w:rPr>
                <w:rFonts w:eastAsia="Microsoft YaHei Light"/>
                <w:color w:val="000000"/>
              </w:rPr>
              <w:t>с</w:t>
            </w:r>
            <w:r>
              <w:rPr>
                <w:rFonts w:eastAsia="Microsoft YaHei Light"/>
                <w:color w:val="000000"/>
              </w:rPr>
              <w:t>я 11 классов по русскому языку.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ОУ района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Гафурова М.Г., Галятдинова Э.Ф.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Отчет в  военкомат.</w:t>
            </w:r>
          </w:p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Работа с ПФР, отправление макетов дел через Такснет-Референт. Оформление приказов, кадровая работа.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Фахрутдинова А.Ф.</w:t>
            </w:r>
          </w:p>
        </w:tc>
      </w:tr>
      <w:tr w:rsidR="005B5D40" w:rsidRPr="00076112" w:rsidTr="00CC1289">
        <w:tc>
          <w:tcPr>
            <w:tcW w:w="1920" w:type="dxa"/>
            <w:vMerge w:val="restart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25 января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(среда)</w:t>
            </w: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Методический семинар заместителей директоров по воспитательной работе на тему «Здоровьесберегающие технологии в современной школе, разговор о правильном питании»</w:t>
            </w:r>
          </w:p>
        </w:tc>
        <w:tc>
          <w:tcPr>
            <w:tcW w:w="2126" w:type="dxa"/>
            <w:vAlign w:val="center"/>
          </w:tcPr>
          <w:p w:rsidR="005B5D40" w:rsidRPr="009D7BEA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9D7BEA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МБОО «Лицей №2 города Буинска»</w:t>
            </w:r>
          </w:p>
        </w:tc>
        <w:tc>
          <w:tcPr>
            <w:tcW w:w="2396" w:type="dxa"/>
            <w:vAlign w:val="center"/>
          </w:tcPr>
          <w:p w:rsidR="005B5D40" w:rsidRPr="009D7BEA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9D7BEA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Македонская Н.А.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9D7BEA">
              <w:rPr>
                <w:rFonts w:ascii="Times New Roman" w:eastAsia="Microsoft YaHei Light" w:hAnsi="Times New Roman" w:cs="Times New Roman"/>
                <w:sz w:val="24"/>
                <w:szCs w:val="24"/>
              </w:rPr>
              <w:t>Камалеева Л.Р.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Конкурсные испытания в рамках муниципального тура конкурса </w:t>
            </w: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lastRenderedPageBreak/>
              <w:t>«Учитель года-2017» (молодые педагоги)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lastRenderedPageBreak/>
              <w:t>Гимназия им. М.Вахитова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Бикчантаева А.Р.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B1190E" w:rsidRPr="00076112" w:rsidTr="00CC1289">
        <w:tc>
          <w:tcPr>
            <w:tcW w:w="1920" w:type="dxa"/>
            <w:vMerge/>
            <w:vAlign w:val="center"/>
          </w:tcPr>
          <w:p w:rsidR="00B1190E" w:rsidRPr="00076112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1190E" w:rsidRDefault="00B1190E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Единый методический день учителей английского языка</w:t>
            </w:r>
          </w:p>
        </w:tc>
        <w:tc>
          <w:tcPr>
            <w:tcW w:w="212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«Альшиховская СОШ»</w:t>
            </w:r>
          </w:p>
        </w:tc>
        <w:tc>
          <w:tcPr>
            <w:tcW w:w="239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Отчет в  ЦЗН о вакансиях..</w:t>
            </w:r>
          </w:p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Работа с ПФР, отправление макетов дел через Такснет-Референт. Оформление приказов, кадровая работа.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Фахрутдинова А.Ф.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</w:rPr>
            </w:pPr>
            <w:r w:rsidRPr="00076112">
              <w:rPr>
                <w:rFonts w:eastAsia="Microsoft YaHei Light"/>
                <w:color w:val="000000"/>
              </w:rPr>
              <w:t>Сбор сведений н</w:t>
            </w:r>
            <w:r>
              <w:rPr>
                <w:rFonts w:eastAsia="Microsoft YaHei Light"/>
                <w:color w:val="000000"/>
              </w:rPr>
              <w:t>а тренировочное тестирование обучающихся</w:t>
            </w:r>
            <w:r w:rsidRPr="00076112">
              <w:rPr>
                <w:rFonts w:eastAsia="Microsoft YaHei Light"/>
                <w:color w:val="000000"/>
              </w:rPr>
              <w:t xml:space="preserve"> 9 классов по математике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Хусниева И.И., Галятдинова Э.Ф.</w:t>
            </w:r>
          </w:p>
        </w:tc>
      </w:tr>
      <w:tr w:rsidR="005B5D40" w:rsidRPr="00076112" w:rsidTr="00CC1289">
        <w:trPr>
          <w:trHeight w:val="212"/>
        </w:trPr>
        <w:tc>
          <w:tcPr>
            <w:tcW w:w="1920" w:type="dxa"/>
            <w:vMerge w:val="restart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26 января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Единый методический день учителей татарского языка и литературы «Милли белем би</w:t>
            </w:r>
            <w:r>
              <w:rPr>
                <w:rFonts w:ascii="Times New Roman" w:eastAsia="Microsoft YaHei Light" w:hAnsi="Times New Roman" w:cs="Times New Roman"/>
                <w:sz w:val="24"/>
                <w:szCs w:val="24"/>
                <w:lang w:val="tt-RU"/>
              </w:rPr>
              <w:t>рү системасында укытучының һөнәри һәм шәхси үсеше белән идарә итү</w:t>
            </w: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МБОО «Лицей №2 города Буинска»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Хуснутдинова А.Ф.</w:t>
            </w:r>
          </w:p>
        </w:tc>
      </w:tr>
      <w:tr w:rsidR="005B5D40" w:rsidRPr="00076112" w:rsidTr="00CC1289">
        <w:trPr>
          <w:trHeight w:val="212"/>
        </w:trPr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Тестирование аттестуемых педагогов (20 чел.)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Р.п. Арск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Загрутдинова И.З.</w:t>
            </w:r>
          </w:p>
        </w:tc>
      </w:tr>
      <w:tr w:rsidR="00B1190E" w:rsidRPr="00076112" w:rsidTr="00CC1289">
        <w:trPr>
          <w:trHeight w:val="212"/>
        </w:trPr>
        <w:tc>
          <w:tcPr>
            <w:tcW w:w="1920" w:type="dxa"/>
            <w:vMerge/>
            <w:vAlign w:val="center"/>
          </w:tcPr>
          <w:p w:rsidR="00B1190E" w:rsidRPr="00076112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1190E" w:rsidRDefault="00B1190E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Единый методический день учителей английского языка</w:t>
            </w:r>
          </w:p>
        </w:tc>
        <w:tc>
          <w:tcPr>
            <w:tcW w:w="212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«Альшеевская СОШ»</w:t>
            </w:r>
          </w:p>
        </w:tc>
        <w:tc>
          <w:tcPr>
            <w:tcW w:w="239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5B5D40" w:rsidRPr="00076112" w:rsidTr="00CC1289">
        <w:trPr>
          <w:trHeight w:val="212"/>
        </w:trPr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Методический семинар заместителей директоров по учебной работе совместно с ИРО РТ на тему «ВШК- инструмент повышения качества образования»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"СОШ им. Сагдеева»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Бикчантаева А.Р.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Участие в  судебном заседании по иску Гафуровой Г.К. </w:t>
            </w:r>
          </w:p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Работа с ПФР, отправление макетов дел через Такснет-Референт. Оформление приказов, кадровая работа.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Буинский городской суд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Фахрутдинова А.Ф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Фахрутдинова А.Ф..</w:t>
            </w:r>
          </w:p>
        </w:tc>
      </w:tr>
      <w:tr w:rsidR="005B5D40" w:rsidRPr="00076112" w:rsidTr="00CC1289">
        <w:tc>
          <w:tcPr>
            <w:tcW w:w="1920" w:type="dxa"/>
            <w:vMerge w:val="restart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27 января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5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Участие в р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ом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 тур</w:t>
            </w: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е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 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  <w:lang w:val="en-US"/>
              </w:rPr>
              <w:t>XV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 Всероссийского интеллектуального </w:t>
            </w:r>
          </w:p>
          <w:p w:rsidR="005B5D40" w:rsidRPr="00076112" w:rsidRDefault="005B5D40" w:rsidP="002713F2">
            <w:pPr>
              <w:pStyle w:val="a5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марафона учеников-занковцев</w:t>
            </w:r>
          </w:p>
          <w:p w:rsidR="005B5D40" w:rsidRPr="00076112" w:rsidRDefault="005B5D40" w:rsidP="002713F2">
            <w:pPr>
              <w:spacing w:after="0"/>
              <w:jc w:val="both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Гайнуллина Л.Ф.</w:t>
            </w:r>
          </w:p>
          <w:p w:rsidR="005B5D40" w:rsidRPr="00076112" w:rsidRDefault="005B5D40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Абзалов И.И., директор МБОУ «Лицей – интернат г. Буинска»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Default="005B5D40" w:rsidP="002713F2">
            <w:pPr>
              <w:pStyle w:val="a5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Методико-управленческий семинар руководителей ОУ «Реализация приоритетных направлений модернизации образования в условиях малокомплектной сельской школы»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"Новочечкабская СОШ»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Ханбиков И.Ф.</w:t>
            </w:r>
          </w:p>
          <w:p w:rsidR="005B5D40" w:rsidRPr="00076112" w:rsidRDefault="005B5D40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Бикчантаева А.Р.</w:t>
            </w:r>
          </w:p>
        </w:tc>
      </w:tr>
      <w:tr w:rsidR="00B1190E" w:rsidRPr="00076112" w:rsidTr="00CC1289">
        <w:tc>
          <w:tcPr>
            <w:tcW w:w="1920" w:type="dxa"/>
            <w:vMerge/>
            <w:vAlign w:val="center"/>
          </w:tcPr>
          <w:p w:rsidR="00B1190E" w:rsidRPr="00076112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B1190E" w:rsidRDefault="00B1190E" w:rsidP="002713F2">
            <w:pPr>
              <w:pStyle w:val="a5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Единый методический день учителей английского языка</w:t>
            </w:r>
          </w:p>
        </w:tc>
        <w:tc>
          <w:tcPr>
            <w:tcW w:w="2126" w:type="dxa"/>
            <w:vAlign w:val="center"/>
          </w:tcPr>
          <w:p w:rsidR="00B1190E" w:rsidRDefault="00B1190E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МБОУ «Бюргановская СОШ»</w:t>
            </w:r>
          </w:p>
        </w:tc>
        <w:tc>
          <w:tcPr>
            <w:tcW w:w="2396" w:type="dxa"/>
            <w:vAlign w:val="center"/>
          </w:tcPr>
          <w:p w:rsidR="00B1190E" w:rsidRDefault="00B1190E" w:rsidP="002713F2">
            <w:pPr>
              <w:pStyle w:val="a5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Гафурова М.Г.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Работа с ПФР, отправление макетов дел через Такснет-Референт. Оформление приказов, кадровая работа.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b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Ф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ахрутдинова А.Ф.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</w:rPr>
            </w:pPr>
            <w:r w:rsidRPr="00076112">
              <w:rPr>
                <w:rFonts w:eastAsia="Microsoft YaHei Light"/>
                <w:color w:val="000000"/>
              </w:rPr>
              <w:t xml:space="preserve">Семинар преподавателей – организаторов ОБЖ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СОШ №1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Андреев А.П.</w:t>
            </w:r>
          </w:p>
        </w:tc>
      </w:tr>
      <w:tr w:rsidR="005B5D40" w:rsidRPr="00076112" w:rsidTr="00CC1289">
        <w:tc>
          <w:tcPr>
            <w:tcW w:w="1920" w:type="dxa"/>
            <w:vMerge w:val="restart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 xml:space="preserve">28 января </w:t>
            </w: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lastRenderedPageBreak/>
              <w:t>(суббота)</w:t>
            </w: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jc w:val="both"/>
              <w:rPr>
                <w:rFonts w:eastAsia="Microsoft YaHei Light"/>
              </w:rPr>
            </w:pPr>
            <w:r>
              <w:rPr>
                <w:rFonts w:eastAsia="Microsoft YaHei Light"/>
              </w:rPr>
              <w:lastRenderedPageBreak/>
              <w:t xml:space="preserve">Республиканские соревнования по </w:t>
            </w:r>
            <w:r>
              <w:rPr>
                <w:rFonts w:eastAsia="Microsoft YaHei Light"/>
              </w:rPr>
              <w:lastRenderedPageBreak/>
              <w:t>мини - футболу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Default="005B5D40" w:rsidP="002713F2">
            <w:pPr>
              <w:pStyle w:val="a4"/>
              <w:spacing w:before="0" w:beforeAutospacing="0" w:after="0" w:afterAutospacing="0"/>
              <w:jc w:val="both"/>
              <w:rPr>
                <w:rFonts w:eastAsia="Microsoft YaHei Light"/>
              </w:rPr>
            </w:pPr>
            <w:r>
              <w:rPr>
                <w:rFonts w:eastAsia="Microsoft YaHei Light"/>
              </w:rPr>
              <w:t>Вечера встречи выпускников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ОУ района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5B5D40" w:rsidRPr="00076112" w:rsidTr="00CC1289">
        <w:tc>
          <w:tcPr>
            <w:tcW w:w="1920" w:type="dxa"/>
            <w:vMerge w:val="restart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jc w:val="both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Подготовка документов РЭ ВОШ и ЗЭ РОШ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sz w:val="24"/>
                <w:szCs w:val="24"/>
              </w:rPr>
              <w:t>Хусниева И.И.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9D7BEA" w:rsidRDefault="005B5D40" w:rsidP="002713F2">
            <w:pPr>
              <w:pStyle w:val="a4"/>
              <w:spacing w:before="0" w:beforeAutospacing="0" w:after="0" w:afterAutospacing="0"/>
              <w:jc w:val="both"/>
              <w:rPr>
                <w:rFonts w:eastAsia="Microsoft YaHei Light"/>
              </w:rPr>
            </w:pPr>
            <w:r w:rsidRPr="009D7BEA">
              <w:rPr>
                <w:rFonts w:eastAsia="Microsoft YaHei Light"/>
                <w:color w:val="000000"/>
              </w:rPr>
              <w:t xml:space="preserve">Мониторинг школьных автобусов в системе ГЛОНАСС +112 </w:t>
            </w:r>
          </w:p>
        </w:tc>
        <w:tc>
          <w:tcPr>
            <w:tcW w:w="2126" w:type="dxa"/>
            <w:vAlign w:val="center"/>
          </w:tcPr>
          <w:p w:rsidR="005B5D40" w:rsidRPr="009D7BEA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9D7BEA">
              <w:rPr>
                <w:rFonts w:ascii="Times New Roman" w:eastAsia="Microsoft YaHei Light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Андреев А.П.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 xml:space="preserve">Анализ тестирований обучающихся </w:t>
            </w: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 xml:space="preserve">11 классов по географии, химии, ИКТ и истории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Галятдинова Э.Ф.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 xml:space="preserve">Выверка данных по предметам ЕГЭ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Галятдинова Э.Ф.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spacing w:after="0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Сбор данных по обучающим</w:t>
            </w: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 xml:space="preserve">ся, которые планируют проходить ГИА-9 на родном (татарском) языке, а также сдавать экзамен по родному языку и литературе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Галятдинова Э.Ф.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bCs/>
                <w:color w:val="000000"/>
              </w:rPr>
            </w:pPr>
            <w:r w:rsidRPr="00076112">
              <w:rPr>
                <w:rFonts w:eastAsia="Microsoft YaHei Light"/>
                <w:color w:val="000000"/>
              </w:rPr>
              <w:t xml:space="preserve">Подготовка приказа об обучении экспертов ЕГЭ, ОГЭ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Галятдинова Э.Ф.</w:t>
            </w:r>
          </w:p>
        </w:tc>
      </w:tr>
      <w:tr w:rsidR="005B5D40" w:rsidRPr="00076112" w:rsidTr="005B5D40">
        <w:trPr>
          <w:trHeight w:val="703"/>
        </w:trPr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color w:val="000000"/>
              </w:rPr>
            </w:pPr>
            <w:r>
              <w:rPr>
                <w:rFonts w:eastAsia="Microsoft YaHei Light"/>
              </w:rPr>
              <w:t>Проверка прикрепления заявлений аттестуемых педагогов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5B5D40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Загрутдинова И.З.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color w:val="000000"/>
              </w:rPr>
            </w:pPr>
            <w:r>
              <w:rPr>
                <w:rFonts w:eastAsia="Microsoft YaHei Light"/>
                <w:color w:val="000000"/>
              </w:rPr>
              <w:t>Сдача отчетов 1-ДО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Македонская Н.А.</w:t>
            </w:r>
          </w:p>
        </w:tc>
      </w:tr>
      <w:tr w:rsidR="005B5D40" w:rsidRPr="00076112" w:rsidTr="00CC1289">
        <w:tc>
          <w:tcPr>
            <w:tcW w:w="1920" w:type="dxa"/>
            <w:vMerge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bCs/>
                <w:color w:val="000000"/>
                <w:lang w:val="tt-RU"/>
              </w:rPr>
            </w:pPr>
            <w:r w:rsidRPr="00076112">
              <w:rPr>
                <w:rFonts w:eastAsia="Microsoft YaHei Light"/>
                <w:color w:val="000000"/>
              </w:rPr>
              <w:t xml:space="preserve">Подготовка приказов о направлении обучающихся в профильную смену лагеря “Байтик”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МКУ «УО БМР».</w:t>
            </w:r>
          </w:p>
        </w:tc>
        <w:tc>
          <w:tcPr>
            <w:tcW w:w="239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Хасанов И.М., Галятдинова Э.Ф</w:t>
            </w:r>
          </w:p>
        </w:tc>
      </w:tr>
      <w:tr w:rsidR="005B5D40" w:rsidRPr="00076112" w:rsidTr="00CC1289">
        <w:tc>
          <w:tcPr>
            <w:tcW w:w="1920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color w:val="000000"/>
              </w:rPr>
            </w:pPr>
            <w:r w:rsidRPr="00076112">
              <w:rPr>
                <w:rFonts w:eastAsia="Microsoft YaHei Light"/>
                <w:color w:val="000000"/>
              </w:rPr>
              <w:t>с 23.01.2017</w:t>
            </w:r>
          </w:p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color w:val="000000"/>
              </w:rPr>
            </w:pPr>
            <w:r w:rsidRPr="00076112">
              <w:rPr>
                <w:rFonts w:eastAsia="Microsoft YaHei Light"/>
                <w:color w:val="000000"/>
              </w:rPr>
              <w:t>по 23.02.2017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5B5D40" w:rsidRPr="00076112" w:rsidRDefault="005B5D40" w:rsidP="002713F2">
            <w:pPr>
              <w:pStyle w:val="a4"/>
              <w:spacing w:before="0" w:beforeAutospacing="0" w:after="0" w:afterAutospacing="0"/>
              <w:rPr>
                <w:rFonts w:eastAsia="Microsoft YaHei Light"/>
                <w:bCs/>
                <w:color w:val="000000"/>
                <w:lang w:val="tt-RU"/>
              </w:rPr>
            </w:pPr>
            <w:r w:rsidRPr="00076112">
              <w:rPr>
                <w:rFonts w:eastAsia="Microsoft YaHei Light"/>
                <w:color w:val="000000"/>
              </w:rPr>
              <w:t xml:space="preserve">Месячник  гражданско-патриотического воспитания общеобразовательных учреждений Буинского муниципального района, посвященного «Дню защитника Отечества » </w:t>
            </w:r>
          </w:p>
        </w:tc>
        <w:tc>
          <w:tcPr>
            <w:tcW w:w="2126" w:type="dxa"/>
            <w:vAlign w:val="center"/>
          </w:tcPr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  <w:lang w:val="tt-RU"/>
              </w:rPr>
              <w:t>ОУ района</w:t>
            </w:r>
          </w:p>
        </w:tc>
        <w:tc>
          <w:tcPr>
            <w:tcW w:w="2396" w:type="dxa"/>
            <w:vAlign w:val="center"/>
          </w:tcPr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 w:rsidRPr="00076112"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Андреев А.П.</w:t>
            </w:r>
          </w:p>
          <w:p w:rsidR="005B5D40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Македонская Н.А.</w:t>
            </w:r>
          </w:p>
          <w:p w:rsidR="005B5D40" w:rsidRPr="00076112" w:rsidRDefault="005B5D40" w:rsidP="002713F2">
            <w:pPr>
              <w:spacing w:after="0"/>
              <w:jc w:val="center"/>
              <w:rPr>
                <w:rFonts w:ascii="Times New Roman" w:eastAsia="Microsoft YaHei Light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YaHei Light" w:hAnsi="Times New Roman" w:cs="Times New Roman"/>
                <w:color w:val="000000"/>
                <w:sz w:val="24"/>
                <w:szCs w:val="24"/>
              </w:rPr>
              <w:t>Камалеева Л.Р.</w:t>
            </w:r>
          </w:p>
        </w:tc>
      </w:tr>
    </w:tbl>
    <w:p w:rsidR="002946E1" w:rsidRPr="00076112" w:rsidRDefault="002946E1" w:rsidP="002946E1">
      <w:pPr>
        <w:rPr>
          <w:rFonts w:ascii="Times New Roman" w:hAnsi="Times New Roman" w:cs="Times New Roman"/>
          <w:sz w:val="24"/>
          <w:szCs w:val="24"/>
        </w:rPr>
      </w:pPr>
    </w:p>
    <w:p w:rsidR="00341F55" w:rsidRPr="00076112" w:rsidRDefault="00341F55">
      <w:pPr>
        <w:rPr>
          <w:rFonts w:ascii="Times New Roman" w:hAnsi="Times New Roman" w:cs="Times New Roman"/>
          <w:sz w:val="24"/>
          <w:szCs w:val="24"/>
        </w:rPr>
      </w:pPr>
    </w:p>
    <w:sectPr w:rsidR="00341F55" w:rsidRPr="00076112" w:rsidSect="000464EB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 Light">
    <w:charset w:val="86"/>
    <w:family w:val="swiss"/>
    <w:pitch w:val="variable"/>
    <w:sig w:usb0="80000287" w:usb1="28CF001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E1"/>
    <w:rsid w:val="00076112"/>
    <w:rsid w:val="002713F2"/>
    <w:rsid w:val="002946E1"/>
    <w:rsid w:val="00307666"/>
    <w:rsid w:val="00341F55"/>
    <w:rsid w:val="003C2726"/>
    <w:rsid w:val="005B5D40"/>
    <w:rsid w:val="009A2C84"/>
    <w:rsid w:val="009D7BEA"/>
    <w:rsid w:val="00B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E1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6E1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07666"/>
    <w:pPr>
      <w:spacing w:line="240" w:lineRule="auto"/>
      <w:jc w:val="left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E1"/>
    <w:pPr>
      <w:spacing w:after="20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6E1"/>
    <w:pPr>
      <w:spacing w:line="240" w:lineRule="auto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4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07666"/>
    <w:pPr>
      <w:spacing w:line="240" w:lineRule="auto"/>
      <w:jc w:val="left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2017-01-23T11:50:00Z</cp:lastPrinted>
  <dcterms:created xsi:type="dcterms:W3CDTF">2017-01-25T05:22:00Z</dcterms:created>
  <dcterms:modified xsi:type="dcterms:W3CDTF">2017-01-25T05:22:00Z</dcterms:modified>
</cp:coreProperties>
</file>